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9A4048" w:rsidRPr="006E2540">
        <w:rPr>
          <w:rFonts w:asciiTheme="majorHAnsi" w:hAnsiTheme="majorHAnsi" w:cs="Times New Roman"/>
          <w:sz w:val="40"/>
          <w:szCs w:val="40"/>
        </w:rPr>
        <w:t>Minor</w:t>
      </w:r>
    </w:p>
    <w:p w:rsidR="00BB3452" w:rsidRDefault="00BB3452" w:rsidP="00BB3452">
      <w:pPr>
        <w:pStyle w:val="Heading1"/>
        <w:rPr>
          <w:rFonts w:cs="Times New Roman"/>
          <w:b/>
        </w:rPr>
      </w:pPr>
      <w:r w:rsidRPr="00900D4B">
        <w:t>I.</w:t>
      </w:r>
      <w:r>
        <w:t xml:space="preserve"> Descriptive Information</w:t>
      </w:r>
    </w:p>
    <w:tbl>
      <w:tblPr>
        <w:tblStyle w:val="TableGrid"/>
        <w:tblW w:w="10350" w:type="dxa"/>
        <w:tblInd w:w="-5" w:type="dxa"/>
        <w:tblLook w:val="04A0" w:firstRow="1" w:lastRow="0" w:firstColumn="1" w:lastColumn="0" w:noHBand="0" w:noVBand="1"/>
      </w:tblPr>
      <w:tblGrid>
        <w:gridCol w:w="10350"/>
      </w:tblGrid>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Minor</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Name of Proposed Undergraduate Minor</w:t>
            </w:r>
          </w:p>
        </w:tc>
      </w:tr>
      <w:tr w:rsidR="006E2540" w:rsidTr="006E2540">
        <w:trPr>
          <w:trHeight w:val="332"/>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5378BE" w:rsidTr="006E2540">
        <w:tc>
          <w:tcPr>
            <w:tcW w:w="10350" w:type="dxa"/>
            <w:shd w:val="clear" w:color="auto" w:fill="D9D9D9" w:themeFill="background1" w:themeFillShade="D9"/>
          </w:tcPr>
          <w:p w:rsidR="005378BE" w:rsidRPr="00375B66" w:rsidRDefault="005378BE" w:rsidP="005378BE">
            <w:pPr>
              <w:rPr>
                <w:rFonts w:cs="Times New Roman"/>
              </w:rPr>
            </w:pPr>
            <w:r>
              <w:rPr>
                <w:rFonts w:cs="Times New Roman"/>
                <w:b/>
              </w:rPr>
              <w:t xml:space="preserve">CIP Code </w:t>
            </w:r>
            <w:r>
              <w:rPr>
                <w:rFonts w:cs="Times New Roman"/>
                <w:i/>
              </w:rPr>
              <w:t>[IRADS</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Primary Administrative Unit</w:t>
            </w:r>
            <w:r w:rsidRPr="00375B66">
              <w:rPr>
                <w:rFonts w:cs="Times New Roman"/>
                <w:b/>
              </w:rPr>
              <w:t xml:space="preserve"> for the </w:t>
            </w:r>
            <w:r>
              <w:rPr>
                <w:rFonts w:cs="Times New Roman"/>
                <w:b/>
              </w:rPr>
              <w:t>Undergraduate Minor</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All Units Participating in the Undergraduate Minor</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Proposed Delivery Site</w:t>
            </w:r>
          </w:p>
        </w:tc>
      </w:tr>
      <w:tr w:rsidR="006E2540" w:rsidTr="006E2540">
        <w:tc>
          <w:tcPr>
            <w:tcW w:w="10350" w:type="dxa"/>
          </w:tcPr>
          <w:p w:rsidR="006E2540" w:rsidRDefault="006E2540" w:rsidP="006E2540">
            <w:pPr>
              <w:rPr>
                <w:rFonts w:cs="Times New Roman"/>
                <w:b/>
              </w:rPr>
            </w:pPr>
          </w:p>
          <w:p w:rsidR="006E2540" w:rsidRDefault="006E2540" w:rsidP="006E2540">
            <w:pPr>
              <w:rPr>
                <w:rFonts w:cs="Times New Roman"/>
                <w:b/>
              </w:rPr>
            </w:pPr>
          </w:p>
        </w:tc>
      </w:tr>
      <w:tr w:rsidR="006E2540" w:rsidTr="006E2540">
        <w:tc>
          <w:tcPr>
            <w:tcW w:w="10350" w:type="dxa"/>
            <w:shd w:val="clear" w:color="auto" w:fill="D9D9D9" w:themeFill="background1" w:themeFillShade="D9"/>
          </w:tcPr>
          <w:p w:rsidR="006E2540" w:rsidRDefault="006E2540" w:rsidP="006E2540">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6E2540" w:rsidTr="006E2540">
        <w:trPr>
          <w:trHeight w:val="512"/>
        </w:trPr>
        <w:tc>
          <w:tcPr>
            <w:tcW w:w="10350" w:type="dxa"/>
            <w:vAlign w:val="center"/>
          </w:tcPr>
          <w:p w:rsidR="006E2540" w:rsidRDefault="006E2540" w:rsidP="001D240B">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6E2540">
        <w:tc>
          <w:tcPr>
            <w:tcW w:w="10350" w:type="dxa"/>
            <w:shd w:val="clear" w:color="auto" w:fill="D9D9D9" w:themeFill="background1" w:themeFillShade="D9"/>
          </w:tcPr>
          <w:p w:rsidR="006E2540" w:rsidRDefault="006E2540" w:rsidP="006E2540">
            <w:pPr>
              <w:rPr>
                <w:rFonts w:cs="Times New Roman"/>
              </w:rPr>
            </w:pPr>
            <w:r w:rsidRPr="00375B66">
              <w:rPr>
                <w:rFonts w:cs="Times New Roman"/>
                <w:b/>
              </w:rPr>
              <w:t xml:space="preserve">Proposed Date the New </w:t>
            </w:r>
            <w:r>
              <w:rPr>
                <w:rFonts w:cs="Times New Roman"/>
                <w:b/>
              </w:rPr>
              <w:t>Undergraduate Minor will be Initiated</w:t>
            </w:r>
          </w:p>
        </w:tc>
      </w:tr>
      <w:tr w:rsidR="006E2540" w:rsidTr="006E2540">
        <w:tc>
          <w:tcPr>
            <w:tcW w:w="10350" w:type="dxa"/>
          </w:tcPr>
          <w:p w:rsidR="006E2540" w:rsidRDefault="006E2540" w:rsidP="006E2540">
            <w:pPr>
              <w:rPr>
                <w:rFonts w:cs="Times New Roman"/>
                <w:i/>
              </w:rPr>
            </w:pPr>
            <w:r w:rsidRPr="00375B66">
              <w:rPr>
                <w:rFonts w:cs="Times New Roman"/>
                <w:i/>
              </w:rPr>
              <w:t>[term/year]</w:t>
            </w:r>
          </w:p>
          <w:p w:rsidR="006E2540" w:rsidRDefault="006E2540" w:rsidP="006E2540">
            <w:pPr>
              <w:rPr>
                <w:rFonts w:cs="Times New Roman"/>
              </w:rPr>
            </w:pPr>
          </w:p>
        </w:tc>
      </w:tr>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Pr="00BB3452">
        <w:rPr>
          <w:rFonts w:cs="Times New Roman"/>
          <w:b/>
        </w:rPr>
        <w:t>Minor:</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Pr="00BB3452">
        <w:rPr>
          <w:rFonts w:cs="Times New Roman"/>
          <w:b/>
        </w:rPr>
        <w:t xml:space="preserve">Minor: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 xml:space="preserve">The primary student learning outcomes of the proposed </w:t>
      </w:r>
      <w:r w:rsidR="00FC15B7">
        <w:rPr>
          <w:rFonts w:cs="Times New Roman"/>
          <w:i/>
        </w:rPr>
        <w:t>minor.</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EE616E">
              <w:rPr>
                <w:rFonts w:cs="Times New Roman"/>
                <w:i/>
              </w:rPr>
              <w:t>minor.</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EA2E5B" w:rsidP="0074763F">
            <w:pPr>
              <w:rPr>
                <w:rFonts w:cs="Times New Roman"/>
                <w:sz w:val="20"/>
                <w:szCs w:val="20"/>
              </w:rPr>
            </w:pPr>
            <w:r>
              <w:rPr>
                <w:rFonts w:cs="Times New Roman"/>
                <w:sz w:val="20"/>
                <w:szCs w:val="20"/>
              </w:rPr>
              <w:t>Minor</w:t>
            </w:r>
            <w:r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lastRenderedPageBreak/>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 is eligible to pursue the minor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options for courses to meet minor requirements.</w:t>
      </w:r>
    </w:p>
    <w:p w:rsidR="004C6A5E" w:rsidRPr="0041369F" w:rsidRDefault="004C6A5E" w:rsidP="004C6A5E">
      <w:pPr>
        <w:ind w:left="720"/>
        <w:rPr>
          <w:rFonts w:cs="Times New Roman"/>
          <w:i/>
        </w:rPr>
      </w:pPr>
    </w:p>
    <w:p w:rsidR="004C6A5E" w:rsidRPr="0041369F"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sidR="0041369F">
        <w:rPr>
          <w:rFonts w:ascii="Calibri" w:eastAsia="Calibri" w:hAnsi="Calibri" w:cs="Times New Roman"/>
          <w:i/>
        </w:rPr>
        <w:t>]</w:t>
      </w: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41369F">
        <w:rPr>
          <w:rFonts w:ascii="Calibri" w:eastAsia="Calibri" w:hAnsi="Calibri" w:cs="Times New Roman"/>
          <w:i/>
        </w:rPr>
        <w:t>minor</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41369F">
        <w:rPr>
          <w:rFonts w:cs="Times New Roman"/>
          <w:i/>
        </w:rPr>
        <w:t>minor</w:t>
      </w:r>
      <w:r>
        <w:rPr>
          <w:rFonts w:cs="Times New Roman"/>
          <w:i/>
        </w:rPr>
        <w:t xml:space="preserve"> viable?  Are these resources available and, if not, how will they be obtained?]</w:t>
      </w: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B60B05" w:rsidRPr="00EA1DFB" w:rsidRDefault="00B60B05" w:rsidP="00B60B05">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4E342295" wp14:editId="411F8E30">
                <wp:simplePos x="0" y="0"/>
                <wp:positionH relativeFrom="column">
                  <wp:posOffset>381000</wp:posOffset>
                </wp:positionH>
                <wp:positionV relativeFrom="paragraph">
                  <wp:posOffset>71755</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B60B05" w:rsidRPr="00EA1DFB" w:rsidRDefault="00B60B05" w:rsidP="00B60B05">
                            <w:pPr>
                              <w:rPr>
                                <w:rFonts w:cstheme="minorHAnsi"/>
                              </w:rPr>
                            </w:pPr>
                            <w:r w:rsidRPr="00EA1DFB">
                              <w:rPr>
                                <w:rFonts w:cstheme="minorHAnsi"/>
                              </w:rPr>
                              <w:t>When submitting to the Office of the Executive Vice Chancellor, submit</w:t>
                            </w:r>
                          </w:p>
                          <w:p w:rsidR="00B60B05" w:rsidRPr="00EA1DFB" w:rsidRDefault="00B60B05" w:rsidP="00B60B05">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B60B05" w:rsidRPr="00EA1DFB" w:rsidRDefault="00AC6FFD" w:rsidP="00B60B05">
                            <w:pPr>
                              <w:pStyle w:val="ListParagraph"/>
                              <w:numPr>
                                <w:ilvl w:val="0"/>
                                <w:numId w:val="9"/>
                              </w:numPr>
                              <w:rPr>
                                <w:rFonts w:cstheme="minorHAnsi"/>
                              </w:rPr>
                            </w:pPr>
                            <w:r>
                              <w:rPr>
                                <w:rFonts w:cstheme="minorHAnsi"/>
                              </w:rPr>
                              <w:t>Proposal form as a W</w:t>
                            </w:r>
                            <w:bookmarkStart w:id="0" w:name="_GoBack"/>
                            <w:bookmarkEnd w:id="0"/>
                            <w:r w:rsidR="00B60B05" w:rsidRPr="00EA1DFB">
                              <w:rPr>
                                <w:rFonts w:cstheme="minorHAnsi"/>
                              </w:rPr>
                              <w:t xml:space="preserve">ord document, electronically </w:t>
                            </w:r>
                          </w:p>
                          <w:p w:rsidR="00B60B05" w:rsidRPr="00EA1DFB" w:rsidRDefault="00B60B05" w:rsidP="00B60B05">
                            <w:pPr>
                              <w:pStyle w:val="ListParagraph"/>
                              <w:numPr>
                                <w:ilvl w:val="0"/>
                                <w:numId w:val="9"/>
                              </w:numPr>
                              <w:rPr>
                                <w:rFonts w:cstheme="minorHAnsi"/>
                              </w:rPr>
                            </w:pPr>
                            <w:r w:rsidRPr="00EA1DFB">
                              <w:rPr>
                                <w:rFonts w:cstheme="minorHAnsi"/>
                              </w:rPr>
                              <w:t>Supporting documentation as a PDF, electronically</w:t>
                            </w:r>
                          </w:p>
                          <w:p w:rsidR="00B60B05" w:rsidRPr="00EA1DFB" w:rsidRDefault="00B60B05" w:rsidP="00B60B05">
                            <w:pPr>
                              <w:pStyle w:val="ListParagraph"/>
                              <w:numPr>
                                <w:ilvl w:val="0"/>
                                <w:numId w:val="9"/>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42295" id="_x0000_t202" coordsize="21600,21600" o:spt="202" path="m,l,21600r21600,l21600,xe">
                <v:stroke joinstyle="miter"/>
                <v:path gradientshapeok="t" o:connecttype="rect"/>
              </v:shapetype>
              <v:shape id="Text Box 2" o:spid="_x0000_s1026" type="#_x0000_t202" style="position:absolute;margin-left:30pt;margin-top:5.6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" strokecolor="#c00000">
                <v:textbox>
                  <w:txbxContent>
                    <w:p w:rsidR="00B60B05" w:rsidRPr="00EA1DFB" w:rsidRDefault="00B60B05" w:rsidP="00B60B05">
                      <w:pPr>
                        <w:rPr>
                          <w:rFonts w:cstheme="minorHAnsi"/>
                        </w:rPr>
                      </w:pPr>
                      <w:r w:rsidRPr="00EA1DFB">
                        <w:rPr>
                          <w:rFonts w:cstheme="minorHAnsi"/>
                        </w:rPr>
                        <w:t>When submitting to the Office of the Executive Vice Chancellor, submit</w:t>
                      </w:r>
                    </w:p>
                    <w:p w:rsidR="00B60B05" w:rsidRPr="00EA1DFB" w:rsidRDefault="00B60B05" w:rsidP="00B60B05">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B60B05" w:rsidRPr="00EA1DFB" w:rsidRDefault="00AC6FFD" w:rsidP="00B60B05">
                      <w:pPr>
                        <w:pStyle w:val="ListParagraph"/>
                        <w:numPr>
                          <w:ilvl w:val="0"/>
                          <w:numId w:val="9"/>
                        </w:numPr>
                        <w:rPr>
                          <w:rFonts w:cstheme="minorHAnsi"/>
                        </w:rPr>
                      </w:pPr>
                      <w:r>
                        <w:rPr>
                          <w:rFonts w:cstheme="minorHAnsi"/>
                        </w:rPr>
                        <w:t>Proposal form as a W</w:t>
                      </w:r>
                      <w:bookmarkStart w:id="1" w:name="_GoBack"/>
                      <w:bookmarkEnd w:id="1"/>
                      <w:r w:rsidR="00B60B05" w:rsidRPr="00EA1DFB">
                        <w:rPr>
                          <w:rFonts w:cstheme="minorHAnsi"/>
                        </w:rPr>
                        <w:t xml:space="preserve">ord document, electronically </w:t>
                      </w:r>
                    </w:p>
                    <w:p w:rsidR="00B60B05" w:rsidRPr="00EA1DFB" w:rsidRDefault="00B60B05" w:rsidP="00B60B05">
                      <w:pPr>
                        <w:pStyle w:val="ListParagraph"/>
                        <w:numPr>
                          <w:ilvl w:val="0"/>
                          <w:numId w:val="9"/>
                        </w:numPr>
                        <w:rPr>
                          <w:rFonts w:cstheme="minorHAnsi"/>
                        </w:rPr>
                      </w:pPr>
                      <w:r w:rsidRPr="00EA1DFB">
                        <w:rPr>
                          <w:rFonts w:cstheme="minorHAnsi"/>
                        </w:rPr>
                        <w:t>Supporting documentation as a PDF, electronically</w:t>
                      </w:r>
                    </w:p>
                    <w:p w:rsidR="00B60B05" w:rsidRPr="00EA1DFB" w:rsidRDefault="00B60B05" w:rsidP="00B60B05">
                      <w:pPr>
                        <w:pStyle w:val="ListParagraph"/>
                        <w:numPr>
                          <w:ilvl w:val="0"/>
                          <w:numId w:val="9"/>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B60B05" w:rsidRPr="004C6A5E" w:rsidRDefault="00B60B05" w:rsidP="0041369F">
      <w:pPr>
        <w:pStyle w:val="ListParagraph"/>
        <w:rPr>
          <w:rFonts w:asciiTheme="majorHAnsi" w:hAnsiTheme="majorHAnsi" w:cs="Times New Roman"/>
          <w:i/>
          <w:sz w:val="32"/>
          <w:szCs w:val="32"/>
        </w:rPr>
      </w:pPr>
    </w:p>
    <w:sectPr w:rsidR="00B60B05" w:rsidRPr="004C6A5E" w:rsidSect="006E25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7"/>
  </w:num>
  <w:num w:numId="3">
    <w:abstractNumId w:val="6"/>
  </w:num>
  <w:num w:numId="4">
    <w:abstractNumId w:val="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5CBD"/>
    <w:rsid w:val="001834AD"/>
    <w:rsid w:val="001B22CD"/>
    <w:rsid w:val="001D240B"/>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616779"/>
    <w:rsid w:val="00686A94"/>
    <w:rsid w:val="006D02D0"/>
    <w:rsid w:val="006E2540"/>
    <w:rsid w:val="007544B1"/>
    <w:rsid w:val="00816B5A"/>
    <w:rsid w:val="00865563"/>
    <w:rsid w:val="0089387D"/>
    <w:rsid w:val="008B2A2C"/>
    <w:rsid w:val="008D0F0C"/>
    <w:rsid w:val="008D5409"/>
    <w:rsid w:val="0098254E"/>
    <w:rsid w:val="0099167D"/>
    <w:rsid w:val="009A4048"/>
    <w:rsid w:val="00A0368A"/>
    <w:rsid w:val="00A44A3C"/>
    <w:rsid w:val="00A802AC"/>
    <w:rsid w:val="00A80CA9"/>
    <w:rsid w:val="00AA3D84"/>
    <w:rsid w:val="00AC6FFD"/>
    <w:rsid w:val="00AE77E9"/>
    <w:rsid w:val="00B15085"/>
    <w:rsid w:val="00B53C60"/>
    <w:rsid w:val="00B5526E"/>
    <w:rsid w:val="00B55CB8"/>
    <w:rsid w:val="00B60B05"/>
    <w:rsid w:val="00BB3452"/>
    <w:rsid w:val="00E054D1"/>
    <w:rsid w:val="00E336A0"/>
    <w:rsid w:val="00EA2E5B"/>
    <w:rsid w:val="00EE616E"/>
    <w:rsid w:val="00F05566"/>
    <w:rsid w:val="00F6578B"/>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ADD2"/>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7</cp:revision>
  <cp:lastPrinted>2016-01-25T21:59:00Z</cp:lastPrinted>
  <dcterms:created xsi:type="dcterms:W3CDTF">2016-05-31T16:30:00Z</dcterms:created>
  <dcterms:modified xsi:type="dcterms:W3CDTF">2017-03-01T22:24:00Z</dcterms:modified>
</cp:coreProperties>
</file>